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D2" w:rsidRPr="0048203B" w:rsidRDefault="00D45AD2" w:rsidP="00D45AD2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8203B">
        <w:rPr>
          <w:rFonts w:ascii="黑体" w:eastAsia="黑体" w:hAnsi="黑体" w:hint="eastAsia"/>
          <w:sz w:val="32"/>
          <w:szCs w:val="32"/>
        </w:rPr>
        <w:t>附件1</w:t>
      </w:r>
    </w:p>
    <w:p w:rsidR="0048203B" w:rsidRDefault="00D45AD2" w:rsidP="0048203B">
      <w:pPr>
        <w:spacing w:line="800" w:lineRule="exact"/>
        <w:jc w:val="center"/>
        <w:rPr>
          <w:rFonts w:ascii="方正小标宋简体" w:eastAsia="方正小标宋简体" w:hAnsi="黑体"/>
          <w:sz w:val="44"/>
          <w:szCs w:val="36"/>
        </w:rPr>
      </w:pPr>
      <w:r w:rsidRPr="0048203B">
        <w:rPr>
          <w:rFonts w:ascii="方正小标宋简体" w:eastAsia="方正小标宋简体" w:hAnsi="黑体" w:hint="eastAsia"/>
          <w:sz w:val="44"/>
          <w:szCs w:val="36"/>
        </w:rPr>
        <w:t>已开工且建安投资完成不足50%的新建</w:t>
      </w:r>
    </w:p>
    <w:p w:rsidR="00D45AD2" w:rsidRPr="0048203B" w:rsidRDefault="00D45AD2" w:rsidP="0048203B">
      <w:pPr>
        <w:spacing w:afterLines="50" w:after="156" w:line="800" w:lineRule="exact"/>
        <w:jc w:val="center"/>
        <w:rPr>
          <w:rFonts w:ascii="方正小标宋简体" w:eastAsia="方正小标宋简体" w:hAnsi="黑体"/>
          <w:sz w:val="44"/>
          <w:szCs w:val="36"/>
        </w:rPr>
      </w:pPr>
      <w:r w:rsidRPr="0048203B">
        <w:rPr>
          <w:rFonts w:ascii="方正小标宋简体" w:eastAsia="方正小标宋简体" w:hAnsi="黑体" w:hint="eastAsia"/>
          <w:sz w:val="44"/>
          <w:szCs w:val="36"/>
        </w:rPr>
        <w:t>大中型水库和大型水库除险加固项目名单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6287"/>
      </w:tblGrid>
      <w:tr w:rsidR="00D45AD2" w:rsidRPr="0048203B" w:rsidTr="0048203B">
        <w:trPr>
          <w:tblHeader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b/>
                <w:sz w:val="28"/>
                <w:szCs w:val="32"/>
              </w:rPr>
            </w:pPr>
            <w:r w:rsidRPr="0048203B">
              <w:rPr>
                <w:rFonts w:eastAsia="仿宋"/>
                <w:b/>
                <w:sz w:val="28"/>
                <w:szCs w:val="3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b/>
                <w:sz w:val="28"/>
                <w:szCs w:val="32"/>
              </w:rPr>
            </w:pPr>
            <w:r w:rsidRPr="0048203B">
              <w:rPr>
                <w:rFonts w:eastAsia="仿宋"/>
                <w:b/>
                <w:sz w:val="28"/>
                <w:szCs w:val="32"/>
              </w:rPr>
              <w:t>地区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b/>
                <w:sz w:val="28"/>
                <w:szCs w:val="32"/>
              </w:rPr>
            </w:pPr>
            <w:r w:rsidRPr="0048203B">
              <w:rPr>
                <w:rFonts w:eastAsia="仿宋"/>
                <w:b/>
                <w:sz w:val="28"/>
                <w:szCs w:val="32"/>
              </w:rPr>
              <w:t>项目名称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台州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台州市朱溪水库工程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临海市方溪水库工程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三门县东屏水库工程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衢州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龙游县高坪桥水库工程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江山市碗窑水库除险加固工程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丽水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松阳县黄南水库工程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  <w:r w:rsidRPr="0048203B">
              <w:rPr>
                <w:rFonts w:eastAsia="仿宋"/>
                <w:sz w:val="28"/>
                <w:szCs w:val="32"/>
              </w:rPr>
              <w:t>缙云县潜明水库一期工程</w:t>
            </w: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</w:tr>
      <w:tr w:rsidR="00D45AD2" w:rsidRPr="0048203B" w:rsidTr="0048203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  <w:tc>
          <w:tcPr>
            <w:tcW w:w="6287" w:type="dxa"/>
            <w:shd w:val="clear" w:color="auto" w:fill="auto"/>
            <w:vAlign w:val="center"/>
          </w:tcPr>
          <w:p w:rsidR="00D45AD2" w:rsidRPr="0048203B" w:rsidRDefault="00D45AD2" w:rsidP="0048203B">
            <w:pPr>
              <w:jc w:val="center"/>
              <w:rPr>
                <w:rFonts w:eastAsia="仿宋"/>
                <w:sz w:val="28"/>
                <w:szCs w:val="32"/>
              </w:rPr>
            </w:pPr>
          </w:p>
        </w:tc>
      </w:tr>
    </w:tbl>
    <w:p w:rsidR="00D45AD2" w:rsidRPr="00030EC8" w:rsidRDefault="00D45AD2" w:rsidP="00D45AD2">
      <w:pPr>
        <w:rPr>
          <w:rFonts w:eastAsia="仿宋"/>
          <w:sz w:val="32"/>
          <w:szCs w:val="32"/>
        </w:rPr>
      </w:pPr>
    </w:p>
    <w:p w:rsidR="00D45AD2" w:rsidRPr="00030EC8" w:rsidRDefault="00D45AD2" w:rsidP="00D45AD2">
      <w:pPr>
        <w:rPr>
          <w:rFonts w:eastAsia="仿宋"/>
          <w:sz w:val="32"/>
          <w:szCs w:val="32"/>
        </w:rPr>
      </w:pPr>
    </w:p>
    <w:p w:rsidR="00D45AD2" w:rsidRPr="00030EC8" w:rsidRDefault="00D45AD2" w:rsidP="00D45AD2">
      <w:pPr>
        <w:rPr>
          <w:rFonts w:eastAsia="仿宋"/>
          <w:sz w:val="32"/>
          <w:szCs w:val="32"/>
        </w:rPr>
      </w:pPr>
    </w:p>
    <w:p w:rsidR="00205AB2" w:rsidRDefault="00205AB2"/>
    <w:sectPr w:rsidR="00205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7B" w:rsidRDefault="004D417B" w:rsidP="0048203B">
      <w:r>
        <w:separator/>
      </w:r>
    </w:p>
  </w:endnote>
  <w:endnote w:type="continuationSeparator" w:id="0">
    <w:p w:rsidR="004D417B" w:rsidRDefault="004D417B" w:rsidP="0048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7B" w:rsidRDefault="004D417B" w:rsidP="0048203B">
      <w:r>
        <w:separator/>
      </w:r>
    </w:p>
  </w:footnote>
  <w:footnote w:type="continuationSeparator" w:id="0">
    <w:p w:rsidR="004D417B" w:rsidRDefault="004D417B" w:rsidP="00482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D2"/>
    <w:rsid w:val="00205AB2"/>
    <w:rsid w:val="0048203B"/>
    <w:rsid w:val="004D417B"/>
    <w:rsid w:val="009B72BC"/>
    <w:rsid w:val="009F28ED"/>
    <w:rsid w:val="00D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0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0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0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0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聂婷</dc:creator>
  <cp:lastModifiedBy>Admin</cp:lastModifiedBy>
  <cp:revision>2</cp:revision>
  <dcterms:created xsi:type="dcterms:W3CDTF">2020-06-11T07:04:00Z</dcterms:created>
  <dcterms:modified xsi:type="dcterms:W3CDTF">2020-06-11T07:04:00Z</dcterms:modified>
</cp:coreProperties>
</file>