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C3" w:rsidRPr="000218A4" w:rsidRDefault="00F63EC3" w:rsidP="00F63EC3">
      <w:pPr>
        <w:spacing w:line="560" w:lineRule="exact"/>
        <w:rPr>
          <w:rFonts w:eastAsia="黑体"/>
          <w:sz w:val="32"/>
          <w:szCs w:val="32"/>
        </w:rPr>
      </w:pPr>
      <w:r w:rsidRPr="000218A4"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F63EC3" w:rsidRDefault="00F63EC3" w:rsidP="00F63EC3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</w:p>
    <w:p w:rsidR="00F63EC3" w:rsidRPr="001459E2" w:rsidRDefault="00F63EC3" w:rsidP="00F63EC3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1459E2">
        <w:rPr>
          <w:rFonts w:ascii="黑体" w:eastAsia="黑体" w:hAnsi="黑体" w:hint="eastAsia"/>
          <w:sz w:val="44"/>
          <w:szCs w:val="44"/>
        </w:rPr>
        <w:t>建设项目取水许可承诺备案要点</w:t>
      </w:r>
    </w:p>
    <w:p w:rsidR="00F63EC3" w:rsidRPr="001459E2" w:rsidRDefault="00F63EC3" w:rsidP="00F63EC3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 w:rsidRPr="001459E2">
        <w:rPr>
          <w:rFonts w:ascii="黑体" w:eastAsia="黑体" w:hAnsi="黑体" w:hint="eastAsia"/>
          <w:sz w:val="44"/>
          <w:szCs w:val="44"/>
        </w:rPr>
        <w:t>（参考）</w:t>
      </w:r>
    </w:p>
    <w:p w:rsidR="00F63EC3" w:rsidRPr="00A77770" w:rsidRDefault="00F63EC3" w:rsidP="00F63EC3">
      <w:pPr>
        <w:ind w:firstLineChars="200" w:firstLine="480"/>
        <w:rPr>
          <w:rFonts w:ascii="黑体" w:eastAsia="黑体" w:hAnsi="宋体"/>
          <w:sz w:val="24"/>
          <w:highlight w:val="yellow"/>
        </w:rPr>
      </w:pPr>
    </w:p>
    <w:p w:rsidR="00F63EC3" w:rsidRDefault="00F63EC3" w:rsidP="00F63EC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bookmarkStart w:id="0" w:name="MOFFICE_OUTDOC_FAWEN_RIQI"/>
      <w:bookmarkEnd w:id="0"/>
      <w:r w:rsidRPr="001459E2">
        <w:rPr>
          <w:rFonts w:ascii="仿宋" w:eastAsia="仿宋" w:hAnsi="仿宋" w:hint="eastAsia"/>
          <w:sz w:val="32"/>
          <w:szCs w:val="32"/>
        </w:rPr>
        <w:t>一、本公司（或</w:t>
      </w:r>
      <w:r>
        <w:rPr>
          <w:rFonts w:ascii="仿宋" w:eastAsia="仿宋" w:hAnsi="仿宋" w:hint="eastAsia"/>
          <w:sz w:val="32"/>
          <w:szCs w:val="32"/>
        </w:rPr>
        <w:t>本</w:t>
      </w:r>
      <w:r w:rsidRPr="001459E2">
        <w:rPr>
          <w:rFonts w:ascii="仿宋" w:eastAsia="仿宋" w:hAnsi="仿宋" w:hint="eastAsia"/>
          <w:sz w:val="32"/>
          <w:szCs w:val="32"/>
        </w:rPr>
        <w:t>人）已仔细阅读</w:t>
      </w:r>
      <w:r>
        <w:rPr>
          <w:rFonts w:ascii="仿宋" w:eastAsia="仿宋" w:hAnsi="仿宋" w:hint="eastAsia"/>
          <w:sz w:val="32"/>
          <w:szCs w:val="32"/>
        </w:rPr>
        <w:t>并充分了解《不适用承诺备案制管理的项目类型清单》和《项目准入水效</w:t>
      </w:r>
      <w:r w:rsidRPr="001459E2">
        <w:rPr>
          <w:rFonts w:ascii="仿宋" w:eastAsia="仿宋" w:hAnsi="仿宋" w:hint="eastAsia"/>
          <w:sz w:val="32"/>
          <w:szCs w:val="32"/>
        </w:rPr>
        <w:t>标准清单》，愿意严格遵守关于“两张清单”的各项规定。</w:t>
      </w:r>
      <w:bookmarkStart w:id="1" w:name="_GoBack"/>
      <w:bookmarkEnd w:id="1"/>
    </w:p>
    <w:p w:rsidR="00F63EC3" w:rsidRDefault="00F63EC3" w:rsidP="00F63EC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459E2">
        <w:rPr>
          <w:rFonts w:ascii="仿宋" w:eastAsia="仿宋" w:hAnsi="仿宋" w:hint="eastAsia"/>
          <w:sz w:val="32"/>
          <w:szCs w:val="32"/>
        </w:rPr>
        <w:t>二、本公司（或</w:t>
      </w:r>
      <w:r>
        <w:rPr>
          <w:rFonts w:ascii="仿宋" w:eastAsia="仿宋" w:hAnsi="仿宋" w:hint="eastAsia"/>
          <w:sz w:val="32"/>
          <w:szCs w:val="32"/>
        </w:rPr>
        <w:t>本</w:t>
      </w:r>
      <w:r w:rsidRPr="001459E2">
        <w:rPr>
          <w:rFonts w:ascii="仿宋" w:eastAsia="仿宋" w:hAnsi="仿宋" w:hint="eastAsia"/>
          <w:sz w:val="32"/>
          <w:szCs w:val="32"/>
        </w:rPr>
        <w:t>人）将严格落实建设项目节水“三同时”制度，</w:t>
      </w:r>
      <w:r>
        <w:rPr>
          <w:rFonts w:ascii="仿宋" w:eastAsia="仿宋" w:hAnsi="仿宋" w:hint="eastAsia"/>
          <w:sz w:val="32"/>
          <w:szCs w:val="32"/>
        </w:rPr>
        <w:t>及时</w:t>
      </w:r>
      <w:r w:rsidRPr="001459E2">
        <w:rPr>
          <w:rFonts w:ascii="仿宋" w:eastAsia="仿宋" w:hAnsi="仿宋" w:hint="eastAsia"/>
          <w:sz w:val="32"/>
          <w:szCs w:val="32"/>
        </w:rPr>
        <w:t>安装取水计量设施，并依法缴纳水资源费；</w:t>
      </w:r>
    </w:p>
    <w:p w:rsidR="00F63EC3" w:rsidRDefault="00F63EC3" w:rsidP="00F63EC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459E2">
        <w:rPr>
          <w:rFonts w:ascii="仿宋" w:eastAsia="仿宋" w:hAnsi="仿宋" w:hint="eastAsia"/>
          <w:sz w:val="32"/>
          <w:szCs w:val="32"/>
        </w:rPr>
        <w:t>三、本公司（或</w:t>
      </w:r>
      <w:r>
        <w:rPr>
          <w:rFonts w:ascii="仿宋" w:eastAsia="仿宋" w:hAnsi="仿宋" w:hint="eastAsia"/>
          <w:sz w:val="32"/>
          <w:szCs w:val="32"/>
        </w:rPr>
        <w:t>本</w:t>
      </w:r>
      <w:r w:rsidRPr="001459E2">
        <w:rPr>
          <w:rFonts w:ascii="仿宋" w:eastAsia="仿宋" w:hAnsi="仿宋" w:hint="eastAsia"/>
          <w:sz w:val="32"/>
          <w:szCs w:val="32"/>
        </w:rPr>
        <w:t>人）将自觉配合水行政主管部门的取</w:t>
      </w:r>
      <w:proofErr w:type="gramStart"/>
      <w:r w:rsidRPr="001459E2">
        <w:rPr>
          <w:rFonts w:ascii="仿宋" w:eastAsia="仿宋" w:hAnsi="仿宋" w:hint="eastAsia"/>
          <w:sz w:val="32"/>
          <w:szCs w:val="32"/>
        </w:rPr>
        <w:t>用水事</w:t>
      </w:r>
      <w:proofErr w:type="gramEnd"/>
      <w:r w:rsidRPr="001459E2">
        <w:rPr>
          <w:rFonts w:ascii="仿宋" w:eastAsia="仿宋" w:hAnsi="仿宋" w:hint="eastAsia"/>
          <w:sz w:val="32"/>
          <w:szCs w:val="32"/>
        </w:rPr>
        <w:t>中事后监管，违法失信后自愿接受约束和惩戒，依法承担相应责任。</w:t>
      </w:r>
    </w:p>
    <w:p w:rsidR="00F63EC3" w:rsidRPr="00A70C9C" w:rsidRDefault="00F63EC3" w:rsidP="00F63EC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459E2">
        <w:rPr>
          <w:rFonts w:ascii="仿宋" w:eastAsia="仿宋" w:hAnsi="仿宋" w:hint="eastAsia"/>
          <w:sz w:val="32"/>
          <w:szCs w:val="32"/>
        </w:rPr>
        <w:t>四、本公司（或</w:t>
      </w:r>
      <w:r>
        <w:rPr>
          <w:rFonts w:ascii="仿宋" w:eastAsia="仿宋" w:hAnsi="仿宋" w:hint="eastAsia"/>
          <w:sz w:val="32"/>
          <w:szCs w:val="32"/>
        </w:rPr>
        <w:t>本</w:t>
      </w:r>
      <w:r w:rsidRPr="001459E2">
        <w:rPr>
          <w:rFonts w:ascii="仿宋" w:eastAsia="仿宋" w:hAnsi="仿宋" w:hint="eastAsia"/>
          <w:sz w:val="32"/>
          <w:szCs w:val="32"/>
        </w:rPr>
        <w:t>人）所提供的所有资料或信息均合法、真实、有效，并对所提供的资料真实性负责。</w:t>
      </w:r>
      <w:r w:rsidRPr="001459E2">
        <w:rPr>
          <w:rFonts w:ascii="仿宋" w:eastAsia="仿宋" w:hAnsi="仿宋" w:hint="eastAsia"/>
          <w:sz w:val="32"/>
          <w:szCs w:val="32"/>
        </w:rPr>
        <w:cr/>
      </w:r>
    </w:p>
    <w:p w:rsidR="00F63EC3" w:rsidRPr="00A70C9C" w:rsidRDefault="00F63EC3" w:rsidP="00F63EC3">
      <w:pPr>
        <w:spacing w:line="560" w:lineRule="exact"/>
        <w:rPr>
          <w:rFonts w:eastAsia="黑体"/>
          <w:sz w:val="32"/>
          <w:szCs w:val="32"/>
        </w:rPr>
      </w:pPr>
    </w:p>
    <w:p w:rsidR="00F63EC3" w:rsidRPr="00406BE6" w:rsidRDefault="00F63EC3" w:rsidP="00F63EC3">
      <w:pPr>
        <w:rPr>
          <w:rFonts w:ascii="仿宋" w:eastAsia="仿宋" w:hAnsi="仿宋"/>
          <w:sz w:val="32"/>
          <w:szCs w:val="32"/>
        </w:rPr>
      </w:pPr>
    </w:p>
    <w:p w:rsidR="009D2B19" w:rsidRDefault="009D2B19"/>
    <w:sectPr w:rsidR="009D2B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D8" w:rsidRDefault="003B33D8" w:rsidP="00F63EC3">
      <w:r>
        <w:separator/>
      </w:r>
    </w:p>
  </w:endnote>
  <w:endnote w:type="continuationSeparator" w:id="0">
    <w:p w:rsidR="003B33D8" w:rsidRDefault="003B33D8" w:rsidP="00F6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EC" w:rsidRDefault="003B33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3EC3" w:rsidRPr="00F63EC3">
      <w:rPr>
        <w:noProof/>
        <w:lang w:val="zh-CN"/>
      </w:rPr>
      <w:t>1</w:t>
    </w:r>
    <w:r>
      <w:fldChar w:fldCharType="end"/>
    </w:r>
  </w:p>
  <w:p w:rsidR="00036CEC" w:rsidRDefault="003B33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D8" w:rsidRDefault="003B33D8" w:rsidP="00F63EC3">
      <w:r>
        <w:separator/>
      </w:r>
    </w:p>
  </w:footnote>
  <w:footnote w:type="continuationSeparator" w:id="0">
    <w:p w:rsidR="003B33D8" w:rsidRDefault="003B33D8" w:rsidP="00F6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D7"/>
    <w:rsid w:val="003B33D8"/>
    <w:rsid w:val="008D6BD7"/>
    <w:rsid w:val="009D2B19"/>
    <w:rsid w:val="00F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E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E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蔡甫款</dc:creator>
  <cp:keywords/>
  <dc:description/>
  <cp:lastModifiedBy>蔡甫款</cp:lastModifiedBy>
  <cp:revision>2</cp:revision>
  <dcterms:created xsi:type="dcterms:W3CDTF">2018-05-25T10:24:00Z</dcterms:created>
  <dcterms:modified xsi:type="dcterms:W3CDTF">2018-05-25T10:24:00Z</dcterms:modified>
</cp:coreProperties>
</file>