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jc w:val="left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32"/>
          <w:lang w:eastAsia="zh-CN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4"/>
          <w:szCs w:val="32"/>
        </w:rPr>
        <w:t>设区市水行政主管部门联系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32"/>
          <w:lang w:eastAsia="zh-CN"/>
        </w:rPr>
        <w:t>方式</w:t>
      </w:r>
    </w:p>
    <w:p>
      <w:pPr>
        <w:ind w:firstLine="640" w:firstLineChars="200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杭州市林业水利局规建处（中心）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王  欣 0571- 86713802；</w:t>
      </w:r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宁波市水利局质量安全管理中心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金  羽 0574-87526723；</w:t>
      </w:r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温州市水利局建管中心     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杨晓维 0577-88227867；</w:t>
      </w:r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湖州市水利局建设处       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>秋庆莉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0572-2055400；</w:t>
      </w:r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嘉兴市水利局科技安全处  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>杨文佳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0573-82817812；</w:t>
      </w:r>
      <w:bookmarkStart w:id="0" w:name="_GoBack"/>
      <w:bookmarkEnd w:id="0"/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绍兴市水利局建安处      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>钟汕虹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>0575-88710661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；</w:t>
      </w:r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金华市水利局工程管理与监督处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胡志军 0579-82066151；</w:t>
      </w:r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衢州市水利局规划建设处    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郑江发 0570-3082003；</w:t>
      </w:r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舟山市水利局建管中心     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乐  斌 0580-8260879；</w:t>
      </w: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台州市水利局建设与监督处 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曾台鹏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0576-88200516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；</w:t>
      </w:r>
    </w:p>
    <w:p>
      <w:pPr>
        <w:spacing w:line="600" w:lineRule="exact"/>
        <w:ind w:firstLine="0" w:firstLineChars="0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丽水市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>水利资源与运行管理处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>陈家豪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>0578-2802251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D031623-EEFD-4785-8F3A-CE8FB5973B1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D449B78-44B9-4462-B567-4DA4A855795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zU0ZWY2OTk0M2IwOGI2OGY0MWEzNDNiOWM4ODYifQ=="/>
  </w:docVars>
  <w:rsids>
    <w:rsidRoot w:val="42C26108"/>
    <w:rsid w:val="42C26108"/>
    <w:rsid w:val="4BD1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2023-03-14T08:51:00Z</dcterms:created>
  <dc:creator>程伟伦</dc:creator>
  <cp:lastModifiedBy>程伟伦</cp:lastModifiedBy>
  <dcterms:modified xsi:type="dcterms:W3CDTF">2023-03-15T06:25:52Z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3832191501534327B049B4FFD09CB5C2</vt:lpwstr>
  </property>
</Properties>
</file>